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квітня 2016 року                                 № 178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припинення договору  оренди  землі,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укладеного  між  районною  державною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адміністрацією та Товариством з обмеженою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відповідальністю «Карпатський водограй»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Пустомитівської міської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ст.ст. 6, 41 Закону України “Про місцеві державні адміністрації”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ст. 17, 122 Земельного кодексу України, Водним кодексом України, ст. 31 Закону України «Про оренду землі»,Законом України «Про аквакультури», розпорядженням голови Львівської облдержадміністрації від 23.04.2015 № 173/0/5-15 «Про надання у користування на умовах оренди водних об’єктів, розташованих за межами населених пунктів на території Львівської області»,  розділу 3 договору оренди землі, укладеного між Пустомитівською районною державною адміністрацією та ТзОВ “Карпатський водограй” 03.04.2006, зареєстрованого у  Пустомитівському районному відділі ЦДЗК Львівської регіональної філії 05.04.2006  №04:06:458:00046,  у зв'язку з  закінченням строку  дії  договору оренди  землі та те, що поновлення договорів оренди водних об’єктів не відноситься до компетенції райдержадміністрації 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Договір оренди землі, укладений між районною державною адміністрацією та Товариством з обмеженою відповідальністю “Карпатський  водограй” 03.04.2006, зареєстрованого у  Пустомитівському районному відділі ЦДЗК Львівської регіональної філії 05.04.2006  №04:06:458:00046, згідно з яким райдержадміністрацією було передано ТзОВ «Карпатський водограй»  в оренду земельні ділянки: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ділянка №1 площею 152,6407 га для ведення рибного  господарства;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ділянка №2 площею 5,8589 га  для вирощування сільськогосподарської продукції  на території Пустомитівської міської  ради за межами населеного пункту, припинити у зв'язку з закінченням строку  дії  договору оренди  землі.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 ТзОВ «Карпатський водограй» укласти з районною державною адміністрацією угоду про  припинення  договору оренди землі.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Відділу Держгеокадастру  у Пустомитівському районі внести відповідні зміни  в земельно-облікові документи.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